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4AF" w:rsidRPr="00892F6B" w:rsidRDefault="00BF64AF" w:rsidP="00BF64AF">
      <w:pPr>
        <w:pStyle w:val="Titolocopertina"/>
        <w:rPr>
          <w:rFonts w:ascii="Calibri" w:hAnsi="Calibri"/>
          <w:kern w:val="32"/>
        </w:rPr>
      </w:pPr>
      <w:r w:rsidRPr="00892F6B">
        <w:rPr>
          <w:rFonts w:ascii="Calibri" w:hAnsi="Calibri"/>
          <w:kern w:val="32"/>
        </w:rPr>
        <w:t xml:space="preserve">ALLEGATO </w:t>
      </w:r>
      <w:r w:rsidR="00997E03">
        <w:rPr>
          <w:rFonts w:ascii="Calibri" w:hAnsi="Calibri"/>
          <w:kern w:val="32"/>
        </w:rPr>
        <w:t>8</w:t>
      </w:r>
      <w:r w:rsidRPr="00892F6B">
        <w:rPr>
          <w:rFonts w:ascii="Calibri" w:hAnsi="Calibri"/>
          <w:kern w:val="32"/>
        </w:rPr>
        <w:t xml:space="preserve"> </w:t>
      </w:r>
    </w:p>
    <w:p w:rsidR="00BF64AF" w:rsidRPr="00892F6B" w:rsidRDefault="00BF64AF" w:rsidP="00BF64AF">
      <w:pPr>
        <w:pStyle w:val="Titolocopertina"/>
        <w:rPr>
          <w:rFonts w:ascii="Calibri" w:hAnsi="Calibri"/>
          <w:kern w:val="32"/>
        </w:rPr>
      </w:pPr>
      <w:r w:rsidRPr="00892F6B">
        <w:rPr>
          <w:rFonts w:ascii="Calibri" w:hAnsi="Calibri"/>
          <w:kern w:val="32"/>
        </w:rPr>
        <w:t xml:space="preserve">FACSIMILE DICHIARAZIONE RILASCIATA </w:t>
      </w:r>
    </w:p>
    <w:p w:rsidR="00BF64AF" w:rsidRPr="00892F6B" w:rsidRDefault="00BF64AF" w:rsidP="00BF64AF">
      <w:pPr>
        <w:pStyle w:val="Titolocopertina"/>
        <w:rPr>
          <w:rFonts w:ascii="Calibri" w:hAnsi="Calibri"/>
          <w:kern w:val="32"/>
        </w:rPr>
      </w:pPr>
      <w:r w:rsidRPr="00892F6B">
        <w:rPr>
          <w:rFonts w:ascii="Calibri" w:hAnsi="Calibri"/>
          <w:kern w:val="32"/>
        </w:rPr>
        <w:t>ANCHE AI SENSI DELL’ART. 46 DEL D.P.R. 445/2000</w:t>
      </w:r>
    </w:p>
    <w:p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BF64AF" w:rsidRPr="00892F6B" w:rsidRDefault="00BF64AF" w:rsidP="00BF64AF">
      <w:pPr>
        <w:rPr>
          <w:rStyle w:val="Grassettocorsivo"/>
          <w:rFonts w:ascii="Calibri" w:hAnsi="Calibri"/>
        </w:rPr>
      </w:pPr>
      <w:r w:rsidRPr="00892F6B">
        <w:rPr>
          <w:rFonts w:ascii="Calibri" w:hAnsi="Calibri"/>
        </w:rPr>
        <w:br w:type="page"/>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rsidR="00BF64AF" w:rsidRPr="00892F6B" w:rsidRDefault="00BF64AF" w:rsidP="00BF64AF">
      <w:pPr>
        <w:rPr>
          <w:rStyle w:val="BLOCKBOLD"/>
          <w:rFonts w:ascii="Calibri" w:hAnsi="Calibri"/>
          <w:i/>
          <w:color w:val="0000FF"/>
        </w:rPr>
      </w:pPr>
      <w:r w:rsidRPr="00892F6B">
        <w:rPr>
          <w:rStyle w:val="BLOCKBOLD"/>
          <w:rFonts w:ascii="Calibri" w:hAnsi="Calibri"/>
        </w:rPr>
        <w:t>PER</w:t>
      </w:r>
      <w:r w:rsidR="00997E03">
        <w:rPr>
          <w:rStyle w:val="BLOCKBOLD"/>
          <w:rFonts w:ascii="Calibri" w:hAnsi="Calibri"/>
        </w:rPr>
        <w:t xml:space="preserve"> </w:t>
      </w:r>
      <w:r w:rsidR="00997E03" w:rsidRPr="00997E03">
        <w:rPr>
          <w:rStyle w:val="BLOCKBOLD"/>
          <w:rFonts w:ascii="Calibri" w:hAnsi="Calibri"/>
        </w:rPr>
        <w:t>Gara a procedura aperta ai sensi del D.Lgs. 50/2016 e s.m.i., per l’affidamento dei servizi di Posta Elettronica Certificata (PEC) e dei servizi di recapito certificato a norma del regolamento eIDAS (REM – policy IT) – ID 2556</w:t>
      </w:r>
      <w:r w:rsidRPr="00892F6B">
        <w:rPr>
          <w:rStyle w:val="BLOCKBOLD"/>
          <w:rFonts w:ascii="Calibri" w:hAnsi="Calibri"/>
        </w:rPr>
        <w:t xml:space="preserve"> </w:t>
      </w:r>
    </w:p>
    <w:p w:rsidR="00BF64AF" w:rsidRPr="00892F6B" w:rsidRDefault="00BF64AF" w:rsidP="00BF64AF">
      <w:pPr>
        <w:rPr>
          <w:rStyle w:val="BLOCKBOLD"/>
          <w:rFonts w:ascii="Calibri" w:hAnsi="Calibri"/>
          <w:color w:val="0000FF"/>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xml:space="preserve">. ________ il ________________ residente a________________________via/piazza_____________________________________n.__________Codice Fiscale_________________ in qualità </w:t>
      </w:r>
      <w:proofErr w:type="spellStart"/>
      <w:r w:rsidRPr="00892F6B">
        <w:rPr>
          <w:rFonts w:ascii="Calibri" w:hAnsi="Calibri" w:cs="Trebuchet MS"/>
          <w:szCs w:val="20"/>
        </w:rPr>
        <w:t>di_____________________________________della</w:t>
      </w:r>
      <w:proofErr w:type="spellEnd"/>
      <w:r w:rsidRPr="00892F6B">
        <w:rPr>
          <w:rFonts w:ascii="Calibri" w:hAnsi="Calibri" w:cs="Trebuchet MS"/>
          <w:szCs w:val="20"/>
        </w:rPr>
        <w:t xml:space="preserve"> </w:t>
      </w:r>
      <w:proofErr w:type="spellStart"/>
      <w:r w:rsidRPr="00892F6B">
        <w:rPr>
          <w:rFonts w:ascii="Calibri" w:hAnsi="Calibri" w:cs="Trebuchet MS"/>
          <w:szCs w:val="20"/>
        </w:rPr>
        <w:t>società_______________________ai</w:t>
      </w:r>
      <w:proofErr w:type="spellEnd"/>
      <w:r w:rsidRPr="00892F6B">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BF64AF" w:rsidP="00BF64AF">
      <w:pPr>
        <w:rPr>
          <w:rFonts w:ascii="Calibri" w:hAnsi="Calibri" w:cs="Arial"/>
          <w:bCs/>
          <w:szCs w:val="20"/>
        </w:rPr>
      </w:pPr>
      <w:r w:rsidRPr="00892F6B">
        <w:rPr>
          <w:rFonts w:ascii="Calibri" w:hAnsi="Calibri" w:cs="Arial"/>
          <w:bCs/>
          <w:szCs w:val="20"/>
        </w:rPr>
        <w:t xml:space="preserve">ai sensi </w:t>
      </w:r>
      <w:proofErr w:type="gramStart"/>
      <w:r w:rsidRPr="00892F6B">
        <w:rPr>
          <w:rFonts w:ascii="Calibri" w:hAnsi="Calibri" w:cs="Arial"/>
          <w:bCs/>
          <w:szCs w:val="20"/>
        </w:rPr>
        <w:t>dell’ art.</w:t>
      </w:r>
      <w:proofErr w:type="gramEnd"/>
      <w:r w:rsidRPr="00892F6B">
        <w:rPr>
          <w:rFonts w:ascii="Calibri" w:hAnsi="Calibri" w:cs="Arial"/>
          <w:bCs/>
          <w:szCs w:val="20"/>
        </w:rPr>
        <w:t xml:space="preserve"> 85, del </w:t>
      </w:r>
      <w:proofErr w:type="spellStart"/>
      <w:r w:rsidRPr="00892F6B">
        <w:rPr>
          <w:rFonts w:ascii="Calibri" w:hAnsi="Calibri" w:cs="Arial"/>
          <w:bCs/>
          <w:szCs w:val="20"/>
        </w:rPr>
        <w:t>D.Lgs</w:t>
      </w:r>
      <w:proofErr w:type="spellEnd"/>
      <w:r w:rsidRPr="00892F6B">
        <w:rPr>
          <w:rFonts w:ascii="Calibri" w:hAnsi="Calibri" w:cs="Arial"/>
          <w:bCs/>
          <w:szCs w:val="20"/>
        </w:rPr>
        <w:t xml:space="preserve"> 159/2011 e </w:t>
      </w:r>
      <w:proofErr w:type="spellStart"/>
      <w:r w:rsidRPr="00892F6B">
        <w:rPr>
          <w:rFonts w:ascii="Calibri" w:hAnsi="Calibri" w:cs="Arial"/>
          <w:bCs/>
          <w:szCs w:val="20"/>
        </w:rPr>
        <w:t>s.m.i.</w:t>
      </w:r>
      <w:proofErr w:type="spellEnd"/>
      <w:r w:rsidRPr="00892F6B">
        <w:rPr>
          <w:rFonts w:ascii="Calibri" w:hAnsi="Calibri" w:cs="Arial"/>
          <w:bCs/>
          <w:szCs w:val="20"/>
        </w:rPr>
        <w:t>,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lastRenderedPageBreak/>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sectPr w:rsidR="001105D3" w:rsidSect="00B2085E">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68B6" w:rsidRDefault="002968B6" w:rsidP="00BF64AF">
      <w:pPr>
        <w:spacing w:line="240" w:lineRule="auto"/>
      </w:pPr>
      <w:r>
        <w:separator/>
      </w:r>
    </w:p>
  </w:endnote>
  <w:endnote w:type="continuationSeparator" w:id="0">
    <w:p w:rsidR="002968B6" w:rsidRDefault="002968B6"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C12" w:rsidRDefault="00353C1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31AF" w:rsidRDefault="00997E03">
    <w:pPr>
      <w:pStyle w:val="CLASSIFICAZIONEFOOTER0"/>
    </w:pPr>
    <w:r w:rsidRPr="009312AE">
      <w:rPr>
        <w:noProof/>
        <w:lang w:eastAsia="it-IT"/>
      </w:rPr>
      <mc:AlternateContent>
        <mc:Choice Requires="wps">
          <w:drawing>
            <wp:anchor distT="0" distB="0" distL="114300" distR="114300" simplePos="0" relativeHeight="251662336" behindDoc="0" locked="0" layoutInCell="1" allowOverlap="1">
              <wp:simplePos x="0" y="0"/>
              <wp:positionH relativeFrom="column">
                <wp:posOffset>5477150</wp:posOffset>
              </wp:positionH>
              <wp:positionV relativeFrom="paragraph">
                <wp:posOffset>311451</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353C12">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353C12">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3" o:spid="_x0000_s1026" type="#_x0000_t202" style="position:absolute;margin-left:431.25pt;margin-top:24.5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" stroked="f">
              <v:textbo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353C12">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353C12">
                      <w:rPr>
                        <w:rStyle w:val="Numeropagina"/>
                        <w:noProof/>
                      </w:rPr>
                      <w:t>3</w:t>
                    </w:r>
                    <w:r w:rsidRPr="000D2520">
                      <w:rPr>
                        <w:rStyle w:val="Numeropagina"/>
                      </w:rPr>
                      <w:fldChar w:fldCharType="end"/>
                    </w:r>
                  </w:p>
                </w:txbxContent>
              </v:textbox>
            </v:shape>
          </w:pict>
        </mc:Fallback>
      </mc:AlternateContent>
    </w:r>
  </w:p>
  <w:p w:rsidR="000F65A0" w:rsidRPr="009312AE" w:rsidRDefault="00997E03" w:rsidP="00D60DE0">
    <w:pPr>
      <w:pStyle w:val="Pidipagina"/>
      <w:rPr>
        <w:rStyle w:val="Numeropagina"/>
      </w:rPr>
    </w:pPr>
    <w:r w:rsidRPr="00997E03">
      <w:t xml:space="preserve"> Gara a procedura aperta ai sensi del D.Lgs. 50/2016 e s.m.i., per l’affidamento dei servizi di Posta Elettronica Certificata (PEC) e dei servizi di recapito certificato a norma del regolamento eIDAS (REM – policy IT) – ID 2556</w:t>
    </w:r>
    <w:r w:rsidR="00240D21" w:rsidRPr="009312AE">
      <w:rPr>
        <w:rStyle w:val="CorsivorossoCarattere"/>
      </w:rPr>
      <w:t xml:space="preserve">        </w:t>
    </w:r>
  </w:p>
  <w:p w:rsidR="00450DAF" w:rsidRPr="00997E03" w:rsidRDefault="00353C12" w:rsidP="00D60DE0">
    <w:pPr>
      <w:pStyle w:val="Pidipagina"/>
      <w:rPr>
        <w:lang w:val="it-IT"/>
      </w:rPr>
    </w:pPr>
    <w:r>
      <w:rPr>
        <w:lang w:val="it-IT"/>
      </w:rPr>
      <w:t xml:space="preserve">Modello di </w:t>
    </w:r>
    <w:r>
      <w:rPr>
        <w:lang w:val="it-IT"/>
      </w:rPr>
      <w:t>d</w:t>
    </w:r>
    <w:bookmarkStart w:id="0" w:name="_GoBack"/>
    <w:bookmarkEnd w:id="0"/>
    <w:r w:rsidR="00240D21" w:rsidRPr="009312AE">
      <w:t>ichiarazione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C12" w:rsidRDefault="00353C1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68B6" w:rsidRDefault="002968B6" w:rsidP="00BF64AF">
      <w:pPr>
        <w:spacing w:line="240" w:lineRule="auto"/>
      </w:pPr>
      <w:r>
        <w:separator/>
      </w:r>
    </w:p>
  </w:footnote>
  <w:footnote w:type="continuationSeparator" w:id="0">
    <w:p w:rsidR="002968B6" w:rsidRDefault="002968B6"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C12" w:rsidRDefault="00353C1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353C12" w:rsidP="00816101">
    <w:pPr>
      <w:pStyle w:val="Intestazione"/>
    </w:pPr>
  </w:p>
  <w:p w:rsidR="00A431AF" w:rsidRDefault="00933976">
    <w:pPr>
      <w:pStyle w:val="TAGTECNICI"/>
    </w:pPr>
    <w:r>
      <w:t>ALL25TTT</w:t>
    </w:r>
  </w:p>
  <w:p w:rsidR="00A431AF" w:rsidRDefault="00A431AF">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C12" w:rsidRDefault="00353C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4"/>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1105D3"/>
    <w:rsid w:val="00240D21"/>
    <w:rsid w:val="002968B6"/>
    <w:rsid w:val="00353C12"/>
    <w:rsid w:val="00933976"/>
    <w:rsid w:val="00997E03"/>
    <w:rsid w:val="00A431AF"/>
    <w:rsid w:val="00BF64AF"/>
    <w:rsid w:val="00DC04A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06782E"/>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521</Words>
  <Characters>2975</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Del Sole Massimo</cp:lastModifiedBy>
  <cp:revision>4</cp:revision>
  <dcterms:created xsi:type="dcterms:W3CDTF">2020-10-27T14:14:00Z</dcterms:created>
  <dcterms:modified xsi:type="dcterms:W3CDTF">2023-06-07T08:18:00Z</dcterms:modified>
</cp:coreProperties>
</file>

<file path=docProps/custom.xml><?xml version="1.0" encoding="utf-8"?>
<Properties xmlns="http://schemas.openxmlformats.org/officeDocument/2006/custom-properties" xmlns:vt="http://schemas.openxmlformats.org/officeDocument/2006/docPropsVTypes">
  <property fmtid="{582184E8-A10B-45EE-B47A-784208D1CAA2}" pid="2" name="NomeTemplate">
    <vt:lpwstr>ALL25TTT</vt:lpwstr>
  </property>
  <property fmtid="{0C4DC28E-B1B4-443D-AFA4-402F1B875089}" pid="3" name="MajorVersion">
    <vt:lpwstr>2</vt:lpwstr>
  </property>
  <property fmtid="{E53F3982-2DBF-4742-B8EF-C49A60409341}" pid="4" name="MinorVersion">
    <vt:lpwstr>0</vt:lpwstr>
  </property>
</Properties>
</file>